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Руководителю муниципальной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общеобразовательной организации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Директору МКОУ «</w:t>
      </w:r>
      <w:r>
        <w:rPr>
          <w:rFonts w:ascii="Times New Roman" w:hAnsi="Times New Roman"/>
        </w:rPr>
        <w:t xml:space="preserve">Пристеновская </w:t>
      </w:r>
      <w:r>
        <w:rPr>
          <w:rFonts w:ascii="Times New Roman" w:hAnsi="Times New Roman"/>
        </w:rPr>
        <w:t xml:space="preserve"> СШ»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>
        <w:rPr>
          <w:rFonts w:ascii="Times New Roman" w:hAnsi="Times New Roman"/>
        </w:rPr>
        <w:t>Саматову</w:t>
      </w:r>
      <w:r>
        <w:rPr>
          <w:rFonts w:ascii="Times New Roman" w:hAnsi="Times New Roman"/>
        </w:rPr>
        <w:t xml:space="preserve"> А.Г</w:t>
      </w:r>
      <w:r>
        <w:rPr>
          <w:rFonts w:ascii="Times New Roman" w:hAnsi="Times New Roman"/>
        </w:rPr>
        <w:t>.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                      от ____________________________________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_</w:t>
      </w:r>
      <w:r>
        <w:rPr>
          <w:rFonts w:ascii="Times New Roman" w:hAnsi="Times New Roman"/>
        </w:rPr>
        <w:t>_____________________________________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</w:rPr>
        <w:t>фамилия, имя, отчество (при наличии)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проживающего по адресу: _______</w:t>
      </w:r>
      <w:r>
        <w:rPr>
          <w:rFonts w:ascii="Times New Roman" w:hAnsi="Times New Roman"/>
        </w:rPr>
        <w:t>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____________________________________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 xml:space="preserve">   паспортные данные: 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____________________________________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                                   контактный телефон: ________________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(родителя/законного представителя)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предоставить моему сыну (моей дочери) ____________________________________________________________________________</w:t>
      </w:r>
      <w:r>
        <w:rPr>
          <w:rFonts w:ascii="Times New Roman" w:hAnsi="Times New Roman"/>
        </w:rPr>
        <w:t>________,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фамилия, имя, отчество (при наличии), дата рождения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обучающемуся ______ класса, меры 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одного </w:t>
      </w:r>
      <w:r>
        <w:rPr>
          <w:rFonts w:ascii="Times New Roman" w:hAnsi="Times New Roman"/>
        </w:rPr>
        <w:t>раза в день по следующему основанию (нужное подчеркнуть):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 из  малоимущих семей, имеющих среднедушевой доход, не превышающий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величину прожиточного минимума на душу населения в Волгоградской области;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из многодетных семей;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-дети, состоящие на уче</w:t>
      </w:r>
      <w:r>
        <w:rPr>
          <w:rFonts w:ascii="Times New Roman" w:hAnsi="Times New Roman"/>
        </w:rPr>
        <w:t>те у фтизиатра, вне зависимости от среднедушевого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дохода семьи ребенка;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  из  семей  лиц,  признанных  беженцами  на территории Российской Федерации,  или  получивших  временное  убежище  на  территории  Российской Федерации, или признанных вынужденн</w:t>
      </w:r>
      <w:r>
        <w:rPr>
          <w:rFonts w:ascii="Times New Roman" w:hAnsi="Times New Roman"/>
        </w:rPr>
        <w:t>ыми переселенцами;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-дети   из  семей  лиц,  пострадавших в результате чрезвычайных ситуаций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природного или техногенного характера;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из семей граждан, призванных на военную службу по частичной мобилизации в Вооруженные Силы Российской Федерации в соот</w:t>
      </w:r>
      <w:r>
        <w:rPr>
          <w:rFonts w:ascii="Times New Roman" w:hAnsi="Times New Roman"/>
        </w:rPr>
        <w:t xml:space="preserve">ветствии с </w:t>
      </w:r>
      <w:hyperlink r:id="rId8" w:history="1">
        <w:r>
          <w:rPr>
            <w:rStyle w:val="a3"/>
            <w:rFonts w:ascii="Times New Roman" w:hAnsi="Times New Roman"/>
            <w:u w:val="none"/>
          </w:rPr>
          <w:t>Указом</w:t>
        </w:r>
      </w:hyperlink>
      <w:r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</w:t>
      </w:r>
      <w:r>
        <w:rPr>
          <w:rFonts w:ascii="Times New Roman" w:hAnsi="Times New Roman"/>
        </w:rPr>
        <w:t xml:space="preserve"> войсках национальной гвардии Российской Федерации, в воинских  формированиях  и  органах, указанных в </w:t>
      </w:r>
      <w:hyperlink r:id="rId9" w:history="1">
        <w:r>
          <w:rPr>
            <w:rStyle w:val="a3"/>
            <w:rFonts w:ascii="Times New Roman" w:hAnsi="Times New Roman"/>
            <w:u w:val="none"/>
          </w:rPr>
          <w:t>пункте 6 статьи 1</w:t>
        </w:r>
      </w:hyperlink>
      <w:r>
        <w:rPr>
          <w:rFonts w:ascii="Times New Roman" w:hAnsi="Times New Roman"/>
        </w:rPr>
        <w:t xml:space="preserve"> Федерального закона от 31 мая 1996 г. №61-ФЗ 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</w:t>
      </w:r>
      <w:r>
        <w:rPr>
          <w:rFonts w:ascii="Times New Roman" w:hAnsi="Times New Roman"/>
        </w:rPr>
        <w:t xml:space="preserve">краины,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 военной операции на территориях Донецкой Народной Республики, Луганской Народной </w:t>
      </w:r>
      <w:r>
        <w:rPr>
          <w:rFonts w:ascii="Times New Roman" w:hAnsi="Times New Roman"/>
        </w:rPr>
        <w:t>Республики, Запорожской области, Херсонской области и Украины, а также граждан, из числа указанных в настоящем абзаце категорий, которые погибли (умерли) при участии в специальной военной операции на территории Донецкой Народной Республики, Луганской Народ</w:t>
      </w:r>
      <w:r>
        <w:rPr>
          <w:rFonts w:ascii="Times New Roman" w:hAnsi="Times New Roman"/>
        </w:rPr>
        <w:t>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</w:t>
      </w:r>
      <w:r>
        <w:rPr>
          <w:rFonts w:ascii="Times New Roman" w:hAnsi="Times New Roman"/>
        </w:rPr>
        <w:t>, полученных ими при участии в специальной военной операции.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____________________________________________________________________________________,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фамилия, имя, отчество (при наличии)</w:t>
      </w: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 соответствии с Федеральным </w:t>
      </w:r>
      <w:hyperlink r:id="rId10" w:history="1">
        <w:r>
          <w:rPr>
            <w:rStyle w:val="a3"/>
            <w:rFonts w:ascii="Times New Roman" w:hAnsi="Times New Roman"/>
            <w:u w:val="none"/>
          </w:rPr>
          <w:t>законом</w:t>
        </w:r>
      </w:hyperlink>
      <w:r>
        <w:rPr>
          <w:rFonts w:ascii="Times New Roman" w:hAnsi="Times New Roman"/>
        </w:rPr>
        <w:t xml:space="preserve"> от 27 июля 2006 г. №152-ФЗ «О персональных данных» даю согласие на обработку и использование муниципальной общеобразовательной организацией предст</w:t>
      </w:r>
      <w:r>
        <w:rPr>
          <w:rFonts w:ascii="Times New Roman" w:hAnsi="Times New Roman"/>
        </w:rPr>
        <w:t>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</w:t>
      </w:r>
      <w:r>
        <w:rPr>
          <w:rFonts w:ascii="Times New Roman" w:hAnsi="Times New Roman"/>
        </w:rPr>
        <w:t>его напитка, не менее одного раза в день.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(нужное отметить):</w:t>
      </w: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 получение ежемеся</w:t>
      </w:r>
      <w:r>
        <w:rPr>
          <w:rFonts w:ascii="Times New Roman" w:hAnsi="Times New Roman"/>
        </w:rPr>
        <w:t xml:space="preserve">чного пособия на ребенка из малоимущей семьи в соответствии со </w:t>
      </w:r>
      <w:hyperlink r:id="rId11" w:history="1">
        <w:r>
          <w:rPr>
            <w:rStyle w:val="a3"/>
            <w:rFonts w:ascii="Times New Roman" w:hAnsi="Times New Roman"/>
            <w:u w:val="none"/>
          </w:rPr>
          <w:t>статьей 13</w:t>
        </w:r>
      </w:hyperlink>
      <w:r>
        <w:rPr>
          <w:rFonts w:ascii="Times New Roman" w:hAnsi="Times New Roman"/>
        </w:rPr>
        <w:t xml:space="preserve"> Социального</w:t>
      </w:r>
      <w:r>
        <w:rPr>
          <w:rFonts w:ascii="Times New Roman" w:hAnsi="Times New Roman"/>
        </w:rPr>
        <w:t xml:space="preserve"> кодекса Волгоградской области от 31 декабря 2015 г. №246-ОД;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документ, подтверждающий получение ежемесячной денежной выплаты в соответствии с Федеральным </w:t>
      </w:r>
      <w:hyperlink r:id="rId12" w:history="1">
        <w:r>
          <w:rPr>
            <w:rStyle w:val="a3"/>
            <w:rFonts w:ascii="Times New Roman" w:hAnsi="Times New Roman"/>
            <w:u w:val="none"/>
          </w:rPr>
          <w:t>законом</w:t>
        </w:r>
      </w:hyperlink>
      <w:r>
        <w:rPr>
          <w:rFonts w:ascii="Times New Roman" w:hAnsi="Times New Roman"/>
        </w:rPr>
        <w:t xml:space="preserve"> от 19 мая 1995 г. №81-ФЗ «О государственных пособиях гражданам, имеющим детей»;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 регистрацию семьи в качестве многодетной;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документ, подтверждающий факт постановки обучающегося на </w:t>
      </w:r>
      <w:r>
        <w:rPr>
          <w:rFonts w:ascii="Times New Roman" w:hAnsi="Times New Roman"/>
        </w:rPr>
        <w:t>учете у фтизиатра;</w:t>
      </w:r>
    </w:p>
    <w:p w:rsidR="009700A8" w:rsidRDefault="009700A8">
      <w:pPr>
        <w:pStyle w:val="a4"/>
        <w:ind w:left="0" w:firstLine="426"/>
        <w:rPr>
          <w:rFonts w:ascii="Times New Roman" w:hAnsi="Times New Roman"/>
        </w:rPr>
      </w:pPr>
    </w:p>
    <w:p w:rsidR="009700A8" w:rsidRDefault="00FF460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</w:t>
      </w:r>
      <w:r>
        <w:rPr>
          <w:rFonts w:ascii="Times New Roman" w:eastAsiaTheme="minorHAnsi" w:hAnsi="Times New Roman"/>
          <w:lang w:eastAsia="en-US"/>
        </w:rPr>
        <w:t>м;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9700A8" w:rsidRDefault="00FF460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документы (сведения), подтверждающие, что семья является семьей гражданина, призванного на те</w:t>
      </w:r>
      <w:r>
        <w:rPr>
          <w:rFonts w:ascii="Times New Roman" w:hAnsi="Times New Roman"/>
        </w:rPr>
        <w:t xml:space="preserve">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3" w:history="1">
        <w:r>
          <w:rPr>
            <w:rStyle w:val="a3"/>
            <w:rFonts w:ascii="Times New Roman" w:hAnsi="Times New Roman"/>
            <w:u w:val="none"/>
          </w:rPr>
          <w:t>Указом</w:t>
        </w:r>
      </w:hyperlink>
      <w:r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</w:t>
      </w:r>
      <w:r>
        <w:rPr>
          <w:rFonts w:ascii="Times New Roman" w:hAnsi="Times New Roman"/>
        </w:rPr>
        <w:t xml:space="preserve">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4" w:history="1">
        <w:r>
          <w:rPr>
            <w:rStyle w:val="a3"/>
            <w:rFonts w:ascii="Times New Roman" w:hAnsi="Times New Roman"/>
            <w:u w:val="none"/>
          </w:rPr>
          <w:t>пункте 6 статьи 1</w:t>
        </w:r>
      </w:hyperlink>
      <w:r>
        <w:rPr>
          <w:rFonts w:ascii="Times New Roman" w:hAnsi="Times New Roman"/>
        </w:rPr>
        <w:t xml:space="preserve"> Федерального закона от 31 мая 1996 г. №61-ФЗ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</w:t>
      </w:r>
      <w:r>
        <w:rPr>
          <w:rFonts w:ascii="Times New Roman" w:hAnsi="Times New Roman"/>
        </w:rPr>
        <w:t>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</w:t>
      </w:r>
      <w:r>
        <w:rPr>
          <w:rFonts w:ascii="Times New Roman" w:hAnsi="Times New Roman"/>
        </w:rPr>
        <w:t>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</w:t>
      </w:r>
      <w:r>
        <w:rPr>
          <w:rFonts w:ascii="Times New Roman" w:hAnsi="Times New Roman"/>
        </w:rPr>
        <w:t>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</w:t>
      </w:r>
      <w:r>
        <w:rPr>
          <w:rFonts w:ascii="Times New Roman" w:hAnsi="Times New Roman"/>
        </w:rPr>
        <w:t>авмы, контузии) или заболевания, полученных им при участии в специальной военной операции;</w:t>
      </w:r>
    </w:p>
    <w:p w:rsidR="009700A8" w:rsidRDefault="00FF46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отсутствует.</w:t>
      </w: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9700A8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9700A8" w:rsidRDefault="008F0797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«__» __________ 2025</w:t>
      </w:r>
      <w:bookmarkStart w:id="0" w:name="_GoBack"/>
      <w:bookmarkEnd w:id="0"/>
      <w:r w:rsidR="00FF460F">
        <w:rPr>
          <w:rFonts w:ascii="Times New Roman" w:hAnsi="Times New Roman"/>
        </w:rPr>
        <w:t xml:space="preserve"> г. _____________________/________________________/</w:t>
      </w:r>
    </w:p>
    <w:p w:rsidR="009700A8" w:rsidRDefault="00FF460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(подпись заявителя)   </w:t>
      </w:r>
      <w:r>
        <w:rPr>
          <w:rFonts w:ascii="Times New Roman" w:hAnsi="Times New Roman"/>
        </w:rPr>
        <w:t xml:space="preserve">        (расшифровка подписи)                          </w:t>
      </w:r>
    </w:p>
    <w:sectPr w:rsidR="009700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60F" w:rsidRDefault="00FF460F">
      <w:pPr>
        <w:spacing w:line="240" w:lineRule="auto"/>
      </w:pPr>
      <w:r>
        <w:separator/>
      </w:r>
    </w:p>
  </w:endnote>
  <w:endnote w:type="continuationSeparator" w:id="0">
    <w:p w:rsidR="00FF460F" w:rsidRDefault="00FF4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60F" w:rsidRDefault="00FF460F">
      <w:pPr>
        <w:spacing w:after="0"/>
      </w:pPr>
      <w:r>
        <w:separator/>
      </w:r>
    </w:p>
  </w:footnote>
  <w:footnote w:type="continuationSeparator" w:id="0">
    <w:p w:rsidR="00FF460F" w:rsidRDefault="00FF46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762CD"/>
    <w:multiLevelType w:val="multilevel"/>
    <w:tmpl w:val="490762CD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C4"/>
    <w:rsid w:val="001867AE"/>
    <w:rsid w:val="001A286F"/>
    <w:rsid w:val="0030068F"/>
    <w:rsid w:val="003A2AEE"/>
    <w:rsid w:val="004C513C"/>
    <w:rsid w:val="00530711"/>
    <w:rsid w:val="005446F7"/>
    <w:rsid w:val="00561667"/>
    <w:rsid w:val="006A753B"/>
    <w:rsid w:val="006F011E"/>
    <w:rsid w:val="00860C34"/>
    <w:rsid w:val="008810C4"/>
    <w:rsid w:val="00883359"/>
    <w:rsid w:val="008F0797"/>
    <w:rsid w:val="009700A8"/>
    <w:rsid w:val="00D77D4E"/>
    <w:rsid w:val="00E46476"/>
    <w:rsid w:val="00FF460F"/>
    <w:rsid w:val="2460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885"/>
  <w15:docId w15:val="{79EAF059-E9A5-4092-8D38-DEB46FA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3B2D16577CADEE1E8EE2447A99C32E4864A3BE9734ABA8F70D46DF04B1E2AC2C7E1ECE8A2844A347636CEE0W7b0I" TargetMode="External"/><Relationship Id="rId13" Type="http://schemas.openxmlformats.org/officeDocument/2006/relationships/hyperlink" Target="consultantplus://offline/ref=EAE3B2D16577CADEE1E8EE2447A99C32E4864A3BE9734ABA8F70D46DF04B1E2AC2C7E1ECE8A2844A347636CEE0W7b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E3B2D16577CADEE1E8EE2447A99C32E4874D3BE5794ABA8F70D46DF04B1E2AC2C7E1ECE8A2844A347636CEE0W7b0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E3B2D16577CADEE1E8F02951C5C337E08F123FE27C41ECD422D23AAF1B187F9087BFB5AAE6974B306834C6EA7831A6B0636285E46A690BE905862DW4bD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AE3B2D16577CADEE1E8EE2447A99C32E4864E3AE77F4ABA8F70D46DF04B1E2AC2C7E1ECE8A2844A347636CEE0W7b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14" Type="http://schemas.openxmlformats.org/officeDocument/2006/relationships/hyperlink" Target="consultantplus://offline/ref=EAE3B2D16577CADEE1E8EE2447A99C32E4874C37E9724ABA8F70D46DF04B1E2AD0C7B9E0E9A299493963609FA62668F6F4286F80FA76690DWFb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1323</Words>
  <Characters>7547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 по общему образованию</dc:creator>
  <cp:lastModifiedBy>pristenovka@outlook.com</cp:lastModifiedBy>
  <cp:revision>9</cp:revision>
  <dcterms:created xsi:type="dcterms:W3CDTF">2023-08-17T08:48:00Z</dcterms:created>
  <dcterms:modified xsi:type="dcterms:W3CDTF">2025-09-15T05:35:00Z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DE5C37A4AF4D43E696347AC8FD33DE3A</vt:lpwstr>
  </property>
</Properties>
</file>